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Employment &amp; Earnings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Wednesday</w:t>
      </w:r>
      <w:r w:rsidDel="00000000" w:rsidR="00000000" w:rsidRPr="00000000">
        <w:rPr>
          <w:rFonts w:ascii="Times New Roman" w:cs="Times New Roman" w:eastAsia="Times New Roman" w:hAnsi="Times New Roman"/>
          <w:b w:val="1"/>
          <w:sz w:val="24"/>
          <w:szCs w:val="24"/>
          <w:rtl w:val="0"/>
        </w:rPr>
        <w:t xml:space="preserve">, May </w:t>
      </w:r>
      <w:r w:rsidDel="00000000" w:rsidR="00000000" w:rsidRPr="00000000">
        <w:rPr>
          <w:rFonts w:ascii="Times New Roman" w:cs="Times New Roman" w:eastAsia="Times New Roman" w:hAnsi="Times New Roman"/>
          <w:b w:val="1"/>
          <w:sz w:val="24"/>
          <w:szCs w:val="24"/>
          <w:highlight w:val="white"/>
          <w:rtl w:val="0"/>
        </w:rPr>
        <w:t xml:space="preserve">14th, 2025</w:t>
      </w:r>
      <w:r w:rsidDel="00000000" w:rsidR="00000000" w:rsidRPr="00000000">
        <w:rPr>
          <w:rFonts w:ascii="Times New Roman" w:cs="Times New Roman" w:eastAsia="Times New Roman" w:hAnsi="Times New Roman"/>
          <w:b w:val="1"/>
          <w:sz w:val="24"/>
          <w:szCs w:val="24"/>
          <w:rtl w:val="0"/>
        </w:rPr>
        <w:t xml:space="preserve"> at 12:00pm</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Location: Zoom</w:t>
      </w:r>
    </w:p>
    <w:p w:rsidR="00000000" w:rsidDel="00000000" w:rsidP="00000000" w:rsidRDefault="00000000" w:rsidRPr="00000000" w14:paraId="00000005">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Employment and Earnings Committee ensures that all women and girls in Tallahassee and Leon County are granted equitable access to opportunities they may not otherwise know are available. Awareness, access, and education should never prevent our women and girls from being able to secure lucrative career opportunities, allowing them to provide for themselves and their families. </w:t>
      </w:r>
    </w:p>
    <w:p w:rsidR="00000000" w:rsidDel="00000000" w:rsidP="00000000" w:rsidRDefault="00000000" w:rsidRPr="00000000" w14:paraId="00000006">
      <w:pPr>
        <w:spacing w:after="0"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9">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w:t>
      </w:r>
      <w:r w:rsidDel="00000000" w:rsidR="00000000" w:rsidRPr="00000000">
        <w:rPr>
          <w:rFonts w:ascii="Times New Roman" w:cs="Times New Roman" w:eastAsia="Times New Roman" w:hAnsi="Times New Roman"/>
          <w:i w:val="1"/>
          <w:sz w:val="24"/>
          <w:szCs w:val="24"/>
          <w:rtl w:val="0"/>
        </w:rPr>
        <w:t xml:space="preserve"> (Speakers are asked to limit comments to 3 minutes per agenda item and identify what agenda item they are speaking to.)</w:t>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B">
      <w:pPr>
        <w:numPr>
          <w:ilvl w:val="0"/>
          <w:numId w:val="3"/>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w:t>
      </w:r>
      <w:r w:rsidDel="00000000" w:rsidR="00000000" w:rsidRPr="00000000">
        <w:rPr>
          <w:rtl w:val="0"/>
        </w:rPr>
      </w:r>
    </w:p>
    <w:p w:rsidR="00000000" w:rsidDel="00000000" w:rsidP="00000000" w:rsidRDefault="00000000" w:rsidRPr="00000000" w14:paraId="0000000C">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D">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April Committee Meeting Minutes</w:t>
      </w:r>
      <w:r w:rsidDel="00000000" w:rsidR="00000000" w:rsidRPr="00000000">
        <w:rPr>
          <w:rtl w:val="0"/>
        </w:rPr>
      </w:r>
    </w:p>
    <w:p w:rsidR="00000000" w:rsidDel="00000000" w:rsidP="00000000" w:rsidRDefault="00000000" w:rsidRPr="00000000" w14:paraId="0000000E">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F">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Action Items</w:t>
      </w:r>
    </w:p>
    <w:p w:rsidR="00000000" w:rsidDel="00000000" w:rsidP="00000000" w:rsidRDefault="00000000" w:rsidRPr="00000000" w14:paraId="00000010">
      <w:pPr>
        <w:numPr>
          <w:ilvl w:val="2"/>
          <w:numId w:val="3"/>
        </w:numPr>
        <w:spacing w:line="240" w:lineRule="auto"/>
        <w:ind w:left="216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Potential Op-Ed Piece</w:t>
        </w:r>
      </w:hyperlink>
      <w:r w:rsidDel="00000000" w:rsidR="00000000" w:rsidRPr="00000000">
        <w:rPr>
          <w:rFonts w:ascii="Times New Roman" w:cs="Times New Roman" w:eastAsia="Times New Roman" w:hAnsi="Times New Roman"/>
          <w:i w:val="1"/>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State Legislation on Childcare Bill</w:t>
        </w:r>
      </w:hyperlink>
      <w:r w:rsidDel="00000000" w:rsidR="00000000" w:rsidRPr="00000000">
        <w:rPr>
          <w:rFonts w:ascii="Times New Roman" w:cs="Times New Roman" w:eastAsia="Times New Roman" w:hAnsi="Times New Roman"/>
          <w:sz w:val="24"/>
          <w:szCs w:val="24"/>
          <w:rtl w:val="0"/>
        </w:rPr>
        <w:t xml:space="preserve"> - Commissioners Denny &amp; Berry</w:t>
      </w:r>
    </w:p>
    <w:p w:rsidR="00000000" w:rsidDel="00000000" w:rsidP="00000000" w:rsidRDefault="00000000" w:rsidRPr="00000000" w14:paraId="00000011">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and promoting women in male dominated fields</w:t>
      </w:r>
      <w:r w:rsidDel="00000000" w:rsidR="00000000" w:rsidRPr="00000000">
        <w:rPr>
          <w:rtl w:val="0"/>
        </w:rPr>
      </w:r>
    </w:p>
    <w:p w:rsidR="00000000" w:rsidDel="00000000" w:rsidP="00000000" w:rsidRDefault="00000000" w:rsidRPr="00000000" w14:paraId="00000012">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Women Wednesday Event Updates - Commissioner Pryor</w:t>
      </w:r>
    </w:p>
    <w:p w:rsidR="00000000" w:rsidDel="00000000" w:rsidP="00000000" w:rsidRDefault="00000000" w:rsidRPr="00000000" w14:paraId="00000013">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Alignment with the EEC </w:t>
      </w:r>
      <w:hyperlink r:id="rId8">
        <w:r w:rsidDel="00000000" w:rsidR="00000000" w:rsidRPr="00000000">
          <w:rPr>
            <w:rFonts w:ascii="Times New Roman" w:cs="Times New Roman" w:eastAsia="Times New Roman" w:hAnsi="Times New Roman"/>
            <w:color w:val="1155cc"/>
            <w:sz w:val="24"/>
            <w:szCs w:val="24"/>
            <w:u w:val="single"/>
            <w:rtl w:val="0"/>
          </w:rPr>
          <w:t xml:space="preserve">Priorities Crosswalk</w:t>
        </w:r>
      </w:hyperlink>
      <w:r w:rsidDel="00000000" w:rsidR="00000000" w:rsidRPr="00000000">
        <w:rPr>
          <w:rtl w:val="0"/>
        </w:rPr>
      </w:r>
    </w:p>
    <w:p w:rsidR="00000000" w:rsidDel="00000000" w:rsidP="00000000" w:rsidRDefault="00000000" w:rsidRPr="00000000" w14:paraId="00000014">
      <w:pPr>
        <w:numPr>
          <w:ilvl w:val="3"/>
          <w:numId w:val="3"/>
        </w:numPr>
        <w:spacing w:line="240" w:lineRule="auto"/>
        <w:ind w:left="2880" w:hanging="3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City of Tallahassee</w:t>
        </w:r>
      </w:hyperlink>
      <w:r w:rsidDel="00000000" w:rsidR="00000000" w:rsidRPr="00000000">
        <w:rPr>
          <w:rFonts w:ascii="Times New Roman" w:cs="Times New Roman" w:eastAsia="Times New Roman" w:hAnsi="Times New Roman"/>
          <w:sz w:val="24"/>
          <w:szCs w:val="24"/>
          <w:rtl w:val="0"/>
        </w:rPr>
        <w:t xml:space="preserve"> (Pgs. 7-9)</w:t>
      </w:r>
    </w:p>
    <w:p w:rsidR="00000000" w:rsidDel="00000000" w:rsidP="00000000" w:rsidRDefault="00000000" w:rsidRPr="00000000" w14:paraId="00000015">
      <w:pPr>
        <w:numPr>
          <w:ilvl w:val="3"/>
          <w:numId w:val="3"/>
        </w:numPr>
        <w:spacing w:line="240" w:lineRule="auto"/>
        <w:ind w:left="2880" w:hanging="36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Leon County</w:t>
        </w:r>
      </w:hyperlink>
      <w:r w:rsidDel="00000000" w:rsidR="00000000" w:rsidRPr="00000000">
        <w:rPr>
          <w:rFonts w:ascii="Times New Roman" w:cs="Times New Roman" w:eastAsia="Times New Roman" w:hAnsi="Times New Roman"/>
          <w:sz w:val="24"/>
          <w:szCs w:val="24"/>
          <w:rtl w:val="0"/>
        </w:rPr>
        <w:t xml:space="preserve"> (Pg. 19)</w:t>
      </w:r>
    </w:p>
    <w:p w:rsidR="00000000" w:rsidDel="00000000" w:rsidP="00000000" w:rsidRDefault="00000000" w:rsidRPr="00000000" w14:paraId="00000016">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7">
      <w:pPr>
        <w:numPr>
          <w:ilvl w:val="2"/>
          <w:numId w:val="3"/>
        </w:numPr>
        <w:spacing w:after="0" w:after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Affordable, accessible, and high-quality childcare</w:t>
      </w:r>
    </w:p>
    <w:p w:rsidR="00000000" w:rsidDel="00000000" w:rsidP="00000000" w:rsidRDefault="00000000" w:rsidRPr="00000000" w14:paraId="00000018">
      <w:pPr>
        <w:numPr>
          <w:ilvl w:val="3"/>
          <w:numId w:val="3"/>
        </w:numPr>
        <w:shd w:fill="ffffff" w:val="clear"/>
        <w:spacing w:after="0" w:afterAutospacing="0" w:before="0" w:beforeAutospacing="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Funding Proposal Updates on White Pager </w:t>
      </w:r>
    </w:p>
    <w:p w:rsidR="00000000" w:rsidDel="00000000" w:rsidP="00000000" w:rsidRDefault="00000000" w:rsidRPr="00000000" w14:paraId="00000019">
      <w:pPr>
        <w:numPr>
          <w:ilvl w:val="3"/>
          <w:numId w:val="3"/>
        </w:numPr>
        <w:shd w:fill="ffffff" w:val="clear"/>
        <w:spacing w:after="0" w:afterAutospacing="0" w:before="0" w:beforeAutospacing="0" w:line="240" w:lineRule="auto"/>
        <w:ind w:left="288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Community Wide Parental Survey Results</w:t>
        </w:r>
      </w:hyperlink>
      <w:r w:rsidDel="00000000" w:rsidR="00000000" w:rsidRPr="00000000">
        <w:rPr>
          <w:rFonts w:ascii="Times New Roman" w:cs="Times New Roman" w:eastAsia="Times New Roman" w:hAnsi="Times New Roman"/>
          <w:sz w:val="24"/>
          <w:szCs w:val="24"/>
          <w:rtl w:val="0"/>
        </w:rPr>
        <w:t xml:space="preserve"> -15 Responses</w:t>
      </w:r>
    </w:p>
    <w:p w:rsidR="00000000" w:rsidDel="00000000" w:rsidP="00000000" w:rsidRDefault="00000000" w:rsidRPr="00000000" w14:paraId="0000001A">
      <w:pPr>
        <w:numPr>
          <w:ilvl w:val="4"/>
          <w:numId w:val="3"/>
        </w:numPr>
        <w:shd w:fill="ffffff" w:val="clear"/>
        <w:spacing w:after="0" w:afterAutospacing="0" w:before="0" w:beforeAutospacing="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ELC Outreach - Commissioner Pryor</w:t>
      </w:r>
      <w:r w:rsidDel="00000000" w:rsidR="00000000" w:rsidRPr="00000000">
        <w:rPr>
          <w:rtl w:val="0"/>
        </w:rPr>
      </w:r>
    </w:p>
    <w:p w:rsidR="00000000" w:rsidDel="00000000" w:rsidP="00000000" w:rsidRDefault="00000000" w:rsidRPr="00000000" w14:paraId="0000001B">
      <w:pPr>
        <w:numPr>
          <w:ilvl w:val="3"/>
          <w:numId w:val="3"/>
        </w:numPr>
        <w:spacing w:after="0" w:afterAutospacing="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Updated List of </w:t>
      </w:r>
      <w:hyperlink r:id="rId12">
        <w:r w:rsidDel="00000000" w:rsidR="00000000" w:rsidRPr="00000000">
          <w:rPr>
            <w:rFonts w:ascii="Times New Roman" w:cs="Times New Roman" w:eastAsia="Times New Roman" w:hAnsi="Times New Roman"/>
            <w:color w:val="1155cc"/>
            <w:sz w:val="24"/>
            <w:szCs w:val="24"/>
            <w:u w:val="single"/>
            <w:rtl w:val="0"/>
          </w:rPr>
          <w:t xml:space="preserve">Potential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Childcare Partners</w:t>
        </w:r>
      </w:hyperlink>
      <w:r w:rsidDel="00000000" w:rsidR="00000000" w:rsidRPr="00000000">
        <w:rPr>
          <w:rFonts w:ascii="Times New Roman" w:cs="Times New Roman" w:eastAsia="Times New Roman" w:hAnsi="Times New Roman"/>
          <w:sz w:val="24"/>
          <w:szCs w:val="24"/>
          <w:rtl w:val="0"/>
        </w:rPr>
        <w:t xml:space="preserve"> - Who’s Championing?</w:t>
      </w:r>
    </w:p>
    <w:p w:rsidR="00000000" w:rsidDel="00000000" w:rsidP="00000000" w:rsidRDefault="00000000" w:rsidRPr="00000000" w14:paraId="0000001C">
      <w:pPr>
        <w:numPr>
          <w:ilvl w:val="4"/>
          <w:numId w:val="3"/>
        </w:numPr>
        <w:shd w:fill="ffffff" w:val="clear"/>
        <w:spacing w:after="0" w:afterAutospacing="0" w:before="0" w:beforeAutospacing="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Childcare Facility Survey Status</w:t>
      </w:r>
    </w:p>
    <w:p w:rsidR="00000000" w:rsidDel="00000000" w:rsidP="00000000" w:rsidRDefault="00000000" w:rsidRPr="00000000" w14:paraId="0000001D">
      <w:pPr>
        <w:numPr>
          <w:ilvl w:val="4"/>
          <w:numId w:val="3"/>
        </w:numPr>
        <w:shd w:fill="ffffff" w:val="clear"/>
        <w:spacing w:after="0" w:afterAutospacing="0" w:before="0" w:beforeAutospacing="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ELC Outreach - Commissioner Pryor </w:t>
      </w:r>
      <w:r w:rsidDel="00000000" w:rsidR="00000000" w:rsidRPr="00000000">
        <w:rPr>
          <w:rtl w:val="0"/>
        </w:rPr>
      </w:r>
    </w:p>
    <w:p w:rsidR="00000000" w:rsidDel="00000000" w:rsidP="00000000" w:rsidRDefault="00000000" w:rsidRPr="00000000" w14:paraId="0000001E">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w:t>
      </w:r>
      <w:hyperlink r:id="rId14">
        <w:r w:rsidDel="00000000" w:rsidR="00000000" w:rsidRPr="00000000">
          <w:rPr>
            <w:rFonts w:ascii="Times New Roman" w:cs="Times New Roman" w:eastAsia="Times New Roman" w:hAnsi="Times New Roman"/>
            <w:color w:val="1155cc"/>
            <w:sz w:val="24"/>
            <w:szCs w:val="24"/>
            <w:u w:val="single"/>
            <w:rtl w:val="0"/>
          </w:rPr>
          <w:t xml:space="preserve">Insurance Stipends from Kansas Kids</w:t>
        </w:r>
      </w:hyperlink>
      <w:r w:rsidDel="00000000" w:rsidR="00000000" w:rsidRPr="00000000">
        <w:rPr>
          <w:rFonts w:ascii="Times New Roman" w:cs="Times New Roman" w:eastAsia="Times New Roman" w:hAnsi="Times New Roman"/>
          <w:sz w:val="24"/>
          <w:szCs w:val="24"/>
          <w:rtl w:val="0"/>
        </w:rPr>
        <w:t xml:space="preserve"> - Commissioner Berry</w:t>
      </w:r>
    </w:p>
    <w:p w:rsidR="00000000" w:rsidDel="00000000" w:rsidP="00000000" w:rsidRDefault="00000000" w:rsidRPr="00000000" w14:paraId="0000001F">
      <w:pPr>
        <w:numPr>
          <w:ilvl w:val="1"/>
          <w:numId w:val="3"/>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20">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r w:rsidDel="00000000" w:rsidR="00000000" w:rsidRPr="00000000">
        <w:rPr>
          <w:rtl w:val="0"/>
        </w:rPr>
      </w:r>
    </w:p>
    <w:p w:rsidR="00000000" w:rsidDel="00000000" w:rsidP="00000000" w:rsidRDefault="00000000" w:rsidRPr="00000000" w14:paraId="00000021">
      <w:pPr>
        <w:numPr>
          <w:ilvl w:val="2"/>
          <w:numId w:val="3"/>
        </w:numPr>
        <w:spacing w:after="0" w:after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w:t>
      </w:r>
      <w:hyperlink r:id="rId15">
        <w:r w:rsidDel="00000000" w:rsidR="00000000" w:rsidRPr="00000000">
          <w:rPr>
            <w:rFonts w:ascii="Times New Roman" w:cs="Times New Roman" w:eastAsia="Times New Roman" w:hAnsi="Times New Roman"/>
            <w:color w:val="1155cc"/>
            <w:sz w:val="24"/>
            <w:szCs w:val="24"/>
            <w:u w:val="single"/>
            <w:rtl w:val="0"/>
          </w:rPr>
          <w:t xml:space="preserve">Social Media Content</w:t>
        </w:r>
      </w:hyperlink>
      <w:r w:rsidDel="00000000" w:rsidR="00000000" w:rsidRPr="00000000">
        <w:rPr>
          <w:rFonts w:ascii="Times New Roman" w:cs="Times New Roman" w:eastAsia="Times New Roman" w:hAnsi="Times New Roman"/>
          <w:sz w:val="24"/>
          <w:szCs w:val="24"/>
          <w:rtl w:val="0"/>
        </w:rPr>
        <w:t xml:space="preserve"> - Any Specific Requests?</w:t>
      </w:r>
      <w:r w:rsidDel="00000000" w:rsidR="00000000" w:rsidRPr="00000000">
        <w:rPr>
          <w:rtl w:val="0"/>
        </w:rPr>
      </w:r>
    </w:p>
    <w:p w:rsidR="00000000" w:rsidDel="00000000" w:rsidP="00000000" w:rsidRDefault="00000000" w:rsidRPr="00000000" w14:paraId="00000022">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New CCMs or W&amp;G Organizations</w:t>
      </w:r>
    </w:p>
    <w:p w:rsidR="00000000" w:rsidDel="00000000" w:rsidP="00000000" w:rsidRDefault="00000000" w:rsidRPr="00000000" w14:paraId="00000023">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Additions - 1 Submission Monthly</w:t>
      </w:r>
      <w:r w:rsidDel="00000000" w:rsidR="00000000" w:rsidRPr="00000000">
        <w:rPr>
          <w:rtl w:val="0"/>
        </w:rPr>
      </w:r>
    </w:p>
    <w:p w:rsidR="00000000" w:rsidDel="00000000" w:rsidP="00000000" w:rsidRDefault="00000000" w:rsidRPr="00000000" w14:paraId="00000024">
      <w:pPr>
        <w:numPr>
          <w:ilvl w:val="0"/>
          <w:numId w:val="3"/>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Sharing of Ideas &amp; Miscellaneous</w:t>
      </w:r>
    </w:p>
    <w:p w:rsidR="00000000" w:rsidDel="00000000" w:rsidP="00000000" w:rsidRDefault="00000000" w:rsidRPr="00000000" w14:paraId="00000025">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TONIGHT - TLH Reckoning Home Opener - Wed., May 14th at 6:00pm - Use Code </w:t>
      </w:r>
      <w:r w:rsidDel="00000000" w:rsidR="00000000" w:rsidRPr="00000000">
        <w:rPr>
          <w:rFonts w:ascii="Times New Roman" w:cs="Times New Roman" w:eastAsia="Times New Roman" w:hAnsi="Times New Roman"/>
          <w:b w:val="1"/>
          <w:sz w:val="24"/>
          <w:szCs w:val="24"/>
          <w:rtl w:val="0"/>
        </w:rPr>
        <w:t xml:space="preserve">OasisMay14 for </w:t>
      </w:r>
      <w:r w:rsidDel="00000000" w:rsidR="00000000" w:rsidRPr="00000000">
        <w:rPr>
          <w:rFonts w:ascii="Times New Roman" w:cs="Times New Roman" w:eastAsia="Times New Roman" w:hAnsi="Times New Roman"/>
          <w:sz w:val="24"/>
          <w:szCs w:val="24"/>
          <w:u w:val="single"/>
          <w:rtl w:val="0"/>
        </w:rPr>
        <w:t xml:space="preserve">$5 OFF</w:t>
      </w:r>
      <w:r w:rsidDel="00000000" w:rsidR="00000000" w:rsidRPr="00000000">
        <w:rPr>
          <w:rFonts w:ascii="Times New Roman" w:cs="Times New Roman" w:eastAsia="Times New Roman" w:hAnsi="Times New Roman"/>
          <w:sz w:val="24"/>
          <w:szCs w:val="24"/>
          <w:rtl w:val="0"/>
        </w:rPr>
        <w:t xml:space="preserve"> - In Sec. 202, 100, 105, 101, 104, 103 </w:t>
      </w:r>
      <w:hyperlink r:id="rId16">
        <w:r w:rsidDel="00000000" w:rsidR="00000000" w:rsidRPr="00000000">
          <w:rPr>
            <w:rFonts w:ascii="Times New Roman" w:cs="Times New Roman" w:eastAsia="Times New Roman" w:hAnsi="Times New Roman"/>
            <w:color w:val="1155cc"/>
            <w:sz w:val="24"/>
            <w:szCs w:val="24"/>
            <w:u w:val="single"/>
            <w:rtl w:val="0"/>
          </w:rPr>
          <w:t xml:space="preserve">CHECK OUT HERE</w:t>
        </w:r>
      </w:hyperlink>
      <w:r w:rsidDel="00000000" w:rsidR="00000000" w:rsidRPr="00000000">
        <w:rPr>
          <w:rtl w:val="0"/>
        </w:rPr>
      </w:r>
    </w:p>
    <w:p w:rsidR="00000000" w:rsidDel="00000000" w:rsidP="00000000" w:rsidRDefault="00000000" w:rsidRPr="00000000" w14:paraId="00000026">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CCM Asks - Director Shumate</w:t>
      </w:r>
    </w:p>
    <w:p w:rsidR="00000000" w:rsidDel="00000000" w:rsidP="00000000" w:rsidRDefault="00000000" w:rsidRPr="00000000" w14:paraId="00000027">
      <w:pPr>
        <w:numPr>
          <w:ilvl w:val="2"/>
          <w:numId w:val="3"/>
        </w:numPr>
        <w:spacing w:line="240" w:lineRule="auto"/>
        <w:ind w:left="2160" w:hanging="360"/>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STACPro</w:t>
        </w:r>
      </w:hyperlink>
      <w:r w:rsidDel="00000000" w:rsidR="00000000" w:rsidRPr="00000000">
        <w:rPr>
          <w:rFonts w:ascii="Times New Roman" w:cs="Times New Roman" w:eastAsia="Times New Roman" w:hAnsi="Times New Roman"/>
          <w:sz w:val="24"/>
          <w:szCs w:val="24"/>
          <w:rtl w:val="0"/>
        </w:rPr>
        <w:t xml:space="preserve"> &amp; </w:t>
      </w:r>
      <w:hyperlink r:id="rId18">
        <w:r w:rsidDel="00000000" w:rsidR="00000000" w:rsidRPr="00000000">
          <w:rPr>
            <w:rFonts w:ascii="Times New Roman" w:cs="Times New Roman" w:eastAsia="Times New Roman" w:hAnsi="Times New Roman"/>
            <w:color w:val="1155cc"/>
            <w:sz w:val="24"/>
            <w:szCs w:val="24"/>
            <w:u w:val="single"/>
            <w:rtl w:val="0"/>
          </w:rPr>
          <w:t xml:space="preserve">Bystander Intervention</w:t>
        </w:r>
      </w:hyperlink>
      <w:r w:rsidDel="00000000" w:rsidR="00000000" w:rsidRPr="00000000">
        <w:rPr>
          <w:rFonts w:ascii="Times New Roman" w:cs="Times New Roman" w:eastAsia="Times New Roman" w:hAnsi="Times New Roman"/>
          <w:sz w:val="24"/>
          <w:szCs w:val="24"/>
          <w:rtl w:val="0"/>
        </w:rPr>
        <w:t xml:space="preserve"> Trainings</w:t>
      </w:r>
    </w:p>
    <w:p w:rsidR="00000000" w:rsidDel="00000000" w:rsidP="00000000" w:rsidRDefault="00000000" w:rsidRPr="00000000" w14:paraId="00000028">
      <w:pPr>
        <w:numPr>
          <w:ilvl w:val="2"/>
          <w:numId w:val="3"/>
        </w:numPr>
        <w:spacing w:line="240" w:lineRule="auto"/>
        <w:ind w:left="2160" w:hanging="360"/>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Updating Contact Information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p>
    <w:p w:rsidR="00000000" w:rsidDel="00000000" w:rsidP="00000000" w:rsidRDefault="00000000" w:rsidRPr="00000000" w14:paraId="0000002A">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April Volunteer Hours -</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Please Report in the Chat</w:t>
      </w:r>
      <w:r w:rsidDel="00000000" w:rsidR="00000000" w:rsidRPr="00000000">
        <w:rPr>
          <w:rtl w:val="0"/>
        </w:rPr>
      </w:r>
    </w:p>
    <w:p w:rsidR="00000000" w:rsidDel="00000000" w:rsidP="00000000" w:rsidRDefault="00000000" w:rsidRPr="00000000" w14:paraId="0000002B">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 </w:t>
      </w:r>
    </w:p>
    <w:p w:rsidR="00000000" w:rsidDel="00000000" w:rsidP="00000000" w:rsidRDefault="00000000" w:rsidRPr="00000000" w14:paraId="0000002C">
      <w:pPr>
        <w:numPr>
          <w:ilvl w:val="1"/>
          <w:numId w:val="3"/>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Next EEC Meeting: Wed., June 11th at 12:00pm - Zoom</w:t>
      </w:r>
    </w:p>
    <w:p w:rsidR="00000000" w:rsidDel="00000000" w:rsidP="00000000" w:rsidRDefault="00000000" w:rsidRPr="00000000" w14:paraId="0000002D">
      <w:pPr>
        <w:spacing w:line="256" w:lineRule="auto"/>
        <w:ind w:left="36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E">
      <w:pPr>
        <w:spacing w:line="256"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Pending Priorities &amp; Initiatives</w:t>
      </w:r>
      <w:r w:rsidDel="00000000" w:rsidR="00000000" w:rsidRPr="00000000">
        <w:rPr>
          <w:rFonts w:ascii="Times New Roman" w:cs="Times New Roman" w:eastAsia="Times New Roman" w:hAnsi="Times New Roman"/>
          <w:i w:val="1"/>
          <w:sz w:val="24"/>
          <w:szCs w:val="24"/>
          <w:rtl w:val="0"/>
        </w:rPr>
        <w:t xml:space="preserve"> -  These items do not have any pertinent updates at this time but are being retained for future discussion.</w:t>
      </w:r>
    </w:p>
    <w:p w:rsidR="00000000" w:rsidDel="00000000" w:rsidP="00000000" w:rsidRDefault="00000000" w:rsidRPr="00000000" w14:paraId="0000002F">
      <w:pPr>
        <w:numPr>
          <w:ilvl w:val="0"/>
          <w:numId w:val="1"/>
        </w:numPr>
        <w:spacing w:after="0" w:line="240" w:lineRule="auto"/>
        <w:ind w:left="720" w:hanging="360"/>
        <w:rPr>
          <w:rFonts w:ascii="Times New Roman" w:cs="Times New Roman" w:eastAsia="Times New Roman" w:hAnsi="Times New Roman"/>
          <w:i w:val="1"/>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The Valkyries Potential Proclamation</w:t>
        </w:r>
      </w:hyperlink>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Staff working with City and County Staff</w:t>
      </w:r>
    </w:p>
    <w:p w:rsidR="00000000" w:rsidDel="00000000" w:rsidP="00000000" w:rsidRDefault="00000000" w:rsidRPr="00000000" w14:paraId="0000003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Affordable, accessible, and high-quality childcare</w:t>
      </w:r>
    </w:p>
    <w:p w:rsidR="00000000" w:rsidDel="00000000" w:rsidP="00000000" w:rsidRDefault="00000000" w:rsidRPr="00000000" w14:paraId="00000031">
      <w:pPr>
        <w:numPr>
          <w:ilvl w:val="1"/>
          <w:numId w:val="1"/>
        </w:numPr>
        <w:spacing w:after="20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Site Visit to Kansas' 24/7 Childcare Facility -</w:t>
      </w:r>
      <w:r w:rsidDel="00000000" w:rsidR="00000000" w:rsidRPr="00000000">
        <w:rPr>
          <w:rFonts w:ascii="Times New Roman" w:cs="Times New Roman" w:eastAsia="Times New Roman" w:hAnsi="Times New Roman"/>
          <w:i w:val="1"/>
          <w:sz w:val="24"/>
          <w:szCs w:val="24"/>
          <w:rtl w:val="0"/>
        </w:rPr>
        <w:t xml:space="preserve"> Looking at August with City Staff</w:t>
      </w:r>
    </w:p>
    <w:p w:rsidR="00000000" w:rsidDel="00000000" w:rsidP="00000000" w:rsidRDefault="00000000" w:rsidRPr="00000000" w14:paraId="00000032">
      <w:pPr>
        <w:spacing w:line="256" w:lineRule="auto"/>
        <w:ind w:left="3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r w:rsidDel="00000000" w:rsidR="00000000" w:rsidRPr="00000000">
        <w:rPr>
          <w:rtl w:val="0"/>
        </w:rPr>
      </w:r>
    </w:p>
    <w:p w:rsidR="00000000" w:rsidDel="00000000" w:rsidP="00000000" w:rsidRDefault="00000000" w:rsidRPr="00000000" w14:paraId="00000033">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Meeting: Wednesday, May 14th at 3:00pm - City Hall</w:t>
      </w:r>
    </w:p>
    <w:p w:rsidR="00000000" w:rsidDel="00000000" w:rsidP="00000000" w:rsidRDefault="00000000" w:rsidRPr="00000000" w14:paraId="00000034">
      <w:pPr>
        <w:numPr>
          <w:ilvl w:val="0"/>
          <w:numId w:val="2"/>
        </w:numPr>
        <w:spacing w:line="240" w:lineRule="auto"/>
        <w:ind w:left="720" w:hanging="360"/>
        <w:rPr>
          <w:rFonts w:ascii="Times New Roman" w:cs="Times New Roman" w:eastAsia="Times New Roman" w:hAnsi="Times New Roman"/>
          <w:b w:val="1"/>
          <w:sz w:val="24"/>
          <w:szCs w:val="24"/>
          <w:highlight w:val="yellow"/>
        </w:rPr>
      </w:pPr>
      <w:hyperlink r:id="rId21">
        <w:r w:rsidDel="00000000" w:rsidR="00000000" w:rsidRPr="00000000">
          <w:rPr>
            <w:rFonts w:ascii="Times New Roman" w:cs="Times New Roman" w:eastAsia="Times New Roman" w:hAnsi="Times New Roman"/>
            <w:b w:val="1"/>
            <w:color w:val="1155cc"/>
            <w:sz w:val="24"/>
            <w:szCs w:val="24"/>
            <w:highlight w:val="yellow"/>
            <w:u w:val="single"/>
            <w:rtl w:val="0"/>
          </w:rPr>
          <w:t xml:space="preserve">TLH Reckoning Home Opener: Wednesday, May 14th at 6:00pm - Gene Cox Stadium</w:t>
        </w:r>
      </w:hyperlink>
      <w:r w:rsidDel="00000000" w:rsidR="00000000" w:rsidRPr="00000000">
        <w:rPr>
          <w:rtl w:val="0"/>
        </w:rPr>
      </w:r>
    </w:p>
    <w:p w:rsidR="00000000" w:rsidDel="00000000" w:rsidP="00000000" w:rsidRDefault="00000000" w:rsidRPr="00000000" w14:paraId="00000035">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Tallahassee Blueprint Board Meeting: Thursday, May 15th at 9:30am - City Hall</w:t>
      </w:r>
    </w:p>
    <w:p w:rsidR="00000000" w:rsidDel="00000000" w:rsidP="00000000" w:rsidRDefault="00000000" w:rsidRPr="00000000" w14:paraId="00000036">
      <w:pPr>
        <w:numPr>
          <w:ilvl w:val="0"/>
          <w:numId w:val="2"/>
        </w:numPr>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Florida Emancipation Day: Tuesday, May 20th - Oasis and CSWG Offices Closed</w:t>
      </w:r>
    </w:p>
    <w:p w:rsidR="00000000" w:rsidDel="00000000" w:rsidP="00000000" w:rsidRDefault="00000000" w:rsidRPr="00000000" w14:paraId="00000037">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VSC Meeting: Wednesday, May 21st, 2025 at 1:00pm - Zoom</w:t>
      </w:r>
      <w:r w:rsidDel="00000000" w:rsidR="00000000" w:rsidRPr="00000000">
        <w:rPr>
          <w:rtl w:val="0"/>
        </w:rPr>
      </w:r>
    </w:p>
    <w:p w:rsidR="00000000" w:rsidDel="00000000" w:rsidP="00000000" w:rsidRDefault="00000000" w:rsidRPr="00000000" w14:paraId="00000038">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LCSB Meeting: Tuesday, May 27th, at 6:00pm - Aquilina Howell Center</w:t>
      </w:r>
    </w:p>
    <w:p w:rsidR="00000000" w:rsidDel="00000000" w:rsidP="00000000" w:rsidRDefault="00000000" w:rsidRPr="00000000" w14:paraId="00000039">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OBC Meeting: TBD</w:t>
      </w:r>
    </w:p>
    <w:p w:rsidR="00000000" w:rsidDel="00000000" w:rsidP="00000000" w:rsidRDefault="00000000" w:rsidRPr="00000000" w14:paraId="0000003A">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May 30th at 11:30am - Care Point</w:t>
      </w:r>
      <w:r w:rsidDel="00000000" w:rsidR="00000000" w:rsidRPr="00000000">
        <w:rPr>
          <w:rtl w:val="0"/>
        </w:rPr>
      </w:r>
    </w:p>
    <w:sectPr>
      <w:headerReference r:id="rId22" w:type="defaul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rFonts w:ascii="Arial" w:cs="Arial" w:eastAsia="Arial" w:hAnsi="Arial"/>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omvj3p3jhdpM8jGrnhZoCZNKzC6cbTWR/edit?usp=drive_link&amp;ouid=109732576666054165951&amp;rtpof=true&amp;sd=true" TargetMode="External"/><Relationship Id="rId11" Type="http://schemas.openxmlformats.org/officeDocument/2006/relationships/hyperlink" Target="https://docs.google.com/spreadsheets/d/17t4zE_jKoLgPDjlOkxdiXme9nV8urzh3Qk0A6YrbJUw/edit?usp=sharing" TargetMode="External"/><Relationship Id="rId22" Type="http://schemas.openxmlformats.org/officeDocument/2006/relationships/header" Target="header1.xml"/><Relationship Id="rId10" Type="http://schemas.openxmlformats.org/officeDocument/2006/relationships/hyperlink" Target="https://cms.leoncountyfl.gov/Portals/0/DeptFiles/CMR/Docs/StrategicPlan.pdf" TargetMode="External"/><Relationship Id="rId21" Type="http://schemas.openxmlformats.org/officeDocument/2006/relationships/hyperlink" Target="https://www.tlhreckoning.com/season-ticket-memberships/" TargetMode="External"/><Relationship Id="rId13" Type="http://schemas.openxmlformats.org/officeDocument/2006/relationships/hyperlink" Target="https://docs.google.com/spreadsheets/d/1c1v1hYVJgQBREP8AU7IGUsO621tBIreqBz1-6EAoCpw/edit?usp=sharing" TargetMode="External"/><Relationship Id="rId12" Type="http://schemas.openxmlformats.org/officeDocument/2006/relationships/hyperlink" Target="https://docs.google.com/spreadsheets/d/1c1v1hYVJgQBREP8AU7IGUsO621tBIreqBz1-6EAoCpw/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algov.com/uploads/public/documents/cityleadership/2024-COTStrategicPlan.pdf" TargetMode="External"/><Relationship Id="rId15" Type="http://schemas.openxmlformats.org/officeDocument/2006/relationships/hyperlink" Target="https://docs.google.com/spreadsheets/d/1eVs-EpwBVEBBucOsmgIjJnQ0clB7hVoV/edit?usp=sharing&amp;ouid=109732576666054165951&amp;rtpof=true&amp;sd=true" TargetMode="External"/><Relationship Id="rId14" Type="http://schemas.openxmlformats.org/officeDocument/2006/relationships/hyperlink" Target="https://www.allinforkansaskids.org/health-insurance-resources-for-child-care-professionals/" TargetMode="External"/><Relationship Id="rId17" Type="http://schemas.openxmlformats.org/officeDocument/2006/relationships/hyperlink" Target="https://stacpro.org/" TargetMode="External"/><Relationship Id="rId16" Type="http://schemas.openxmlformats.org/officeDocument/2006/relationships/hyperlink" Target="https://app.soccerstub.com/events/tlh-reckoning-051425/event_times/1683775" TargetMode="External"/><Relationship Id="rId5" Type="http://schemas.openxmlformats.org/officeDocument/2006/relationships/styles" Target="styles.xml"/><Relationship Id="rId19" Type="http://schemas.openxmlformats.org/officeDocument/2006/relationships/hyperlink" Target="https://forms.gle/T1rr4UzTSJt2v4WH6" TargetMode="External"/><Relationship Id="rId6" Type="http://schemas.openxmlformats.org/officeDocument/2006/relationships/hyperlink" Target="https://docs.google.com/document/d/15iJgV6N1wCARuu6koLiJgHCkq15YyG-y0iPO6fmpH54/edit?usp=sharing" TargetMode="External"/><Relationship Id="rId18" Type="http://schemas.openxmlformats.org/officeDocument/2006/relationships/hyperlink" Target="https://righttobe.org/upcoming-free-trainings/" TargetMode="External"/><Relationship Id="rId7" Type="http://schemas.openxmlformats.org/officeDocument/2006/relationships/hyperlink" Target="https://floridapolitics.com/archives/730770-bill-aiming-to-reduce-cost-of-child-care-will-move-to-house-floor/" TargetMode="External"/><Relationship Id="rId8" Type="http://schemas.openxmlformats.org/officeDocument/2006/relationships/hyperlink" Target="https://docs.google.com/document/d/1fuVXNKY-sGtWIZeegk_YMHg79_XA5Kjzc03Gme-LtPo/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